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25" w:rsidRDefault="00F07525" w:rsidP="001C5539">
      <w:pPr>
        <w:jc w:val="center"/>
        <w:rPr>
          <w:b/>
          <w:sz w:val="28"/>
          <w:szCs w:val="28"/>
        </w:rPr>
      </w:pPr>
    </w:p>
    <w:p w:rsidR="00F07525" w:rsidRDefault="00F07525" w:rsidP="001C5539">
      <w:pPr>
        <w:jc w:val="center"/>
        <w:rPr>
          <w:b/>
          <w:sz w:val="28"/>
          <w:szCs w:val="28"/>
        </w:rPr>
      </w:pPr>
    </w:p>
    <w:p w:rsidR="00F07525" w:rsidRPr="004D5DAB" w:rsidRDefault="00F07525" w:rsidP="001C5539">
      <w:pPr>
        <w:jc w:val="center"/>
        <w:rPr>
          <w:b/>
          <w:sz w:val="28"/>
          <w:szCs w:val="28"/>
        </w:rPr>
      </w:pPr>
      <w:r w:rsidRPr="004D5DAB">
        <w:rPr>
          <w:b/>
          <w:sz w:val="28"/>
          <w:szCs w:val="28"/>
        </w:rPr>
        <w:t>IMPORTANT NOTICE</w:t>
      </w:r>
      <w:r>
        <w:rPr>
          <w:b/>
          <w:sz w:val="28"/>
          <w:szCs w:val="28"/>
        </w:rPr>
        <w:t xml:space="preserve"> – BUCKET RETURN ADDRESS</w:t>
      </w:r>
      <w:r w:rsidR="0042694E">
        <w:rPr>
          <w:b/>
          <w:sz w:val="28"/>
          <w:szCs w:val="28"/>
        </w:rPr>
        <w:t xml:space="preserve"> &amp; PHONE NUMBER</w:t>
      </w:r>
      <w:r>
        <w:rPr>
          <w:b/>
          <w:sz w:val="28"/>
          <w:szCs w:val="28"/>
        </w:rPr>
        <w:t xml:space="preserve"> CHANGE</w:t>
      </w:r>
    </w:p>
    <w:p w:rsidR="00F07525" w:rsidRPr="004D5DAB" w:rsidRDefault="00F07525" w:rsidP="004D5DAB">
      <w:pPr>
        <w:jc w:val="center"/>
        <w:rPr>
          <w:b/>
          <w:sz w:val="28"/>
          <w:szCs w:val="28"/>
        </w:rPr>
      </w:pPr>
      <w:r w:rsidRPr="004D5DAB">
        <w:rPr>
          <w:b/>
          <w:sz w:val="28"/>
          <w:szCs w:val="28"/>
        </w:rPr>
        <w:t>ELVS</w:t>
      </w:r>
      <w:r w:rsidR="00144634">
        <w:rPr>
          <w:b/>
          <w:sz w:val="28"/>
          <w:szCs w:val="28"/>
        </w:rPr>
        <w:t xml:space="preserve"> / </w:t>
      </w:r>
      <w:r w:rsidRPr="004D5DAB">
        <w:rPr>
          <w:b/>
          <w:sz w:val="28"/>
          <w:szCs w:val="28"/>
        </w:rPr>
        <w:t>NATIONAL VEHICLE MERCURY SWITCH RECOVERY PROGRAM</w:t>
      </w:r>
      <w:r w:rsidR="00144634">
        <w:rPr>
          <w:b/>
          <w:sz w:val="28"/>
          <w:szCs w:val="28"/>
        </w:rPr>
        <w:t xml:space="preserve"> (NVMSRP)</w:t>
      </w:r>
    </w:p>
    <w:p w:rsidR="00F07525" w:rsidRDefault="00F07525" w:rsidP="007830E8"/>
    <w:p w:rsidR="00F07525" w:rsidRPr="001F708D" w:rsidRDefault="00F07525" w:rsidP="007830E8">
      <w:pPr>
        <w:rPr>
          <w:rFonts w:asciiTheme="majorHAnsi" w:hAnsiTheme="majorHAnsi"/>
          <w:sz w:val="21"/>
          <w:szCs w:val="21"/>
        </w:rPr>
      </w:pPr>
      <w:bookmarkStart w:id="0" w:name="_GoBack"/>
      <w:bookmarkEnd w:id="0"/>
    </w:p>
    <w:p w:rsidR="00F07525" w:rsidRPr="001F708D" w:rsidRDefault="00144634" w:rsidP="007830E8">
      <w:pPr>
        <w:rPr>
          <w:rFonts w:asciiTheme="majorHAnsi" w:hAnsiTheme="majorHAnsi"/>
          <w:sz w:val="21"/>
          <w:szCs w:val="21"/>
        </w:rPr>
      </w:pPr>
      <w:r w:rsidRPr="001F708D">
        <w:rPr>
          <w:rFonts w:asciiTheme="majorHAnsi" w:hAnsiTheme="majorHAnsi"/>
          <w:sz w:val="21"/>
          <w:szCs w:val="21"/>
        </w:rPr>
        <w:t>EQ Industrial Services, Inc.</w:t>
      </w:r>
      <w:r w:rsidR="00F07525" w:rsidRPr="001F708D">
        <w:rPr>
          <w:rFonts w:asciiTheme="majorHAnsi" w:hAnsiTheme="majorHAnsi"/>
          <w:sz w:val="21"/>
          <w:szCs w:val="21"/>
        </w:rPr>
        <w:t xml:space="preserve"> </w:t>
      </w:r>
      <w:r w:rsidR="002256E6" w:rsidRPr="001F708D">
        <w:rPr>
          <w:rFonts w:asciiTheme="majorHAnsi" w:hAnsiTheme="majorHAnsi"/>
          <w:sz w:val="21"/>
          <w:szCs w:val="21"/>
        </w:rPr>
        <w:t>(EQ)</w:t>
      </w:r>
      <w:r w:rsidRPr="001F708D">
        <w:rPr>
          <w:rFonts w:asciiTheme="majorHAnsi" w:hAnsiTheme="majorHAnsi"/>
          <w:sz w:val="21"/>
          <w:szCs w:val="21"/>
        </w:rPr>
        <w:t>,</w:t>
      </w:r>
      <w:r w:rsidR="002256E6" w:rsidRPr="001F708D">
        <w:rPr>
          <w:rFonts w:asciiTheme="majorHAnsi" w:hAnsiTheme="majorHAnsi"/>
          <w:sz w:val="21"/>
          <w:szCs w:val="21"/>
        </w:rPr>
        <w:t xml:space="preserve"> </w:t>
      </w:r>
      <w:r w:rsidR="00F07525" w:rsidRPr="001F708D">
        <w:rPr>
          <w:rFonts w:asciiTheme="majorHAnsi" w:hAnsiTheme="majorHAnsi"/>
          <w:sz w:val="21"/>
          <w:szCs w:val="21"/>
        </w:rPr>
        <w:t xml:space="preserve">the program manager for the ELVS </w:t>
      </w:r>
      <w:r w:rsidR="00797424" w:rsidRPr="001F708D">
        <w:rPr>
          <w:rFonts w:asciiTheme="majorHAnsi" w:hAnsiTheme="majorHAnsi"/>
          <w:sz w:val="21"/>
          <w:szCs w:val="21"/>
        </w:rPr>
        <w:t xml:space="preserve">/ </w:t>
      </w:r>
      <w:r w:rsidR="00F07525" w:rsidRPr="001F708D">
        <w:rPr>
          <w:rFonts w:asciiTheme="majorHAnsi" w:hAnsiTheme="majorHAnsi"/>
          <w:sz w:val="21"/>
          <w:szCs w:val="21"/>
        </w:rPr>
        <w:t>National Vehicle Mercury Switch Recovery Program</w:t>
      </w:r>
      <w:r w:rsidR="00797424" w:rsidRPr="001F708D">
        <w:rPr>
          <w:rFonts w:asciiTheme="majorHAnsi" w:hAnsiTheme="majorHAnsi"/>
          <w:sz w:val="21"/>
          <w:szCs w:val="21"/>
        </w:rPr>
        <w:t xml:space="preserve"> (NVMSRP)</w:t>
      </w:r>
      <w:r w:rsidR="00F07525" w:rsidRPr="001F708D">
        <w:rPr>
          <w:rFonts w:asciiTheme="majorHAnsi" w:hAnsiTheme="majorHAnsi"/>
          <w:sz w:val="21"/>
          <w:szCs w:val="21"/>
        </w:rPr>
        <w:t>, is relocating its mercury switch collection operations.   In order to ensure that all returned mercury switch collection buckets are sent to the new address, please note the following shipping label changes:</w:t>
      </w:r>
    </w:p>
    <w:p w:rsidR="00F07525" w:rsidRPr="001F708D" w:rsidRDefault="00F07525" w:rsidP="007830E8">
      <w:pPr>
        <w:rPr>
          <w:rFonts w:asciiTheme="majorHAnsi" w:hAnsiTheme="majorHAnsi"/>
          <w:sz w:val="21"/>
          <w:szCs w:val="21"/>
        </w:rPr>
      </w:pPr>
    </w:p>
    <w:p w:rsidR="00F07525" w:rsidRPr="001F708D" w:rsidRDefault="00F07525" w:rsidP="00E55680">
      <w:pPr>
        <w:numPr>
          <w:ilvl w:val="0"/>
          <w:numId w:val="1"/>
        </w:numPr>
        <w:rPr>
          <w:rFonts w:asciiTheme="majorHAnsi" w:hAnsiTheme="majorHAnsi"/>
          <w:sz w:val="21"/>
          <w:szCs w:val="21"/>
        </w:rPr>
      </w:pPr>
      <w:r w:rsidRPr="001F708D">
        <w:rPr>
          <w:rFonts w:asciiTheme="majorHAnsi" w:hAnsiTheme="majorHAnsi"/>
          <w:sz w:val="21"/>
          <w:szCs w:val="21"/>
        </w:rPr>
        <w:t>All buckets sent out by EQ after December 5</w:t>
      </w:r>
      <w:r w:rsidRPr="001F708D">
        <w:rPr>
          <w:rFonts w:asciiTheme="majorHAnsi" w:hAnsiTheme="majorHAnsi"/>
          <w:sz w:val="21"/>
          <w:szCs w:val="21"/>
          <w:vertAlign w:val="superscript"/>
        </w:rPr>
        <w:t>th</w:t>
      </w:r>
      <w:r w:rsidRPr="001F708D">
        <w:rPr>
          <w:rFonts w:asciiTheme="majorHAnsi" w:hAnsiTheme="majorHAnsi"/>
          <w:sz w:val="21"/>
          <w:szCs w:val="21"/>
        </w:rPr>
        <w:t xml:space="preserve">, 2014 </w:t>
      </w:r>
      <w:r w:rsidR="002256E6" w:rsidRPr="001F708D">
        <w:rPr>
          <w:rFonts w:asciiTheme="majorHAnsi" w:hAnsiTheme="majorHAnsi"/>
          <w:sz w:val="21"/>
          <w:szCs w:val="21"/>
        </w:rPr>
        <w:t xml:space="preserve">will </w:t>
      </w:r>
      <w:r w:rsidRPr="001F708D">
        <w:rPr>
          <w:rFonts w:asciiTheme="majorHAnsi" w:hAnsiTheme="majorHAnsi"/>
          <w:sz w:val="21"/>
          <w:szCs w:val="21"/>
        </w:rPr>
        <w:t xml:space="preserve">include return UPS shipping labels with the new address listed </w:t>
      </w:r>
      <w:r w:rsidR="0034528F" w:rsidRPr="001F708D">
        <w:rPr>
          <w:rFonts w:asciiTheme="majorHAnsi" w:hAnsiTheme="majorHAnsi"/>
          <w:sz w:val="21"/>
          <w:szCs w:val="21"/>
        </w:rPr>
        <w:t>below</w:t>
      </w:r>
      <w:r w:rsidRPr="001F708D">
        <w:rPr>
          <w:rFonts w:asciiTheme="majorHAnsi" w:hAnsiTheme="majorHAnsi"/>
          <w:sz w:val="21"/>
          <w:szCs w:val="21"/>
        </w:rPr>
        <w:t>.</w:t>
      </w:r>
    </w:p>
    <w:p w:rsidR="00F07525" w:rsidRPr="001F708D" w:rsidRDefault="00F07525" w:rsidP="002256E6">
      <w:pPr>
        <w:numPr>
          <w:ilvl w:val="0"/>
          <w:numId w:val="1"/>
        </w:numPr>
        <w:rPr>
          <w:rFonts w:asciiTheme="majorHAnsi" w:hAnsiTheme="majorHAnsi"/>
          <w:sz w:val="21"/>
          <w:szCs w:val="21"/>
        </w:rPr>
      </w:pPr>
      <w:r w:rsidRPr="001F708D">
        <w:rPr>
          <w:rFonts w:asciiTheme="majorHAnsi" w:hAnsiTheme="majorHAnsi"/>
          <w:sz w:val="21"/>
          <w:szCs w:val="21"/>
        </w:rPr>
        <w:t>Buckets sent out prior to this date included return UPS shipping labels with the prior address (2701 N I-94 Service Drive, Ypsilanti, MI 48198).   These labels will still work for your return shipping needs.   We have notified UPS of our address change and all shipments with the previous EQ return shipping label will be routed to the new address.</w:t>
      </w:r>
    </w:p>
    <w:p w:rsidR="0034528F" w:rsidRPr="001F708D" w:rsidRDefault="0034528F" w:rsidP="002256E6">
      <w:pPr>
        <w:numPr>
          <w:ilvl w:val="0"/>
          <w:numId w:val="1"/>
        </w:numPr>
        <w:rPr>
          <w:rFonts w:asciiTheme="majorHAnsi" w:hAnsiTheme="majorHAnsi"/>
          <w:sz w:val="21"/>
          <w:szCs w:val="21"/>
        </w:rPr>
      </w:pPr>
      <w:r w:rsidRPr="001F708D">
        <w:rPr>
          <w:rFonts w:asciiTheme="majorHAnsi" w:hAnsiTheme="majorHAnsi"/>
          <w:sz w:val="21"/>
          <w:szCs w:val="21"/>
        </w:rPr>
        <w:t>If you process your own return shipping labels, please ship to the new address.</w:t>
      </w:r>
    </w:p>
    <w:p w:rsidR="0034528F" w:rsidRPr="001F708D" w:rsidRDefault="0034528F" w:rsidP="002256E6">
      <w:pPr>
        <w:numPr>
          <w:ilvl w:val="0"/>
          <w:numId w:val="1"/>
        </w:numPr>
        <w:rPr>
          <w:rFonts w:asciiTheme="majorHAnsi" w:hAnsiTheme="majorHAnsi"/>
          <w:sz w:val="21"/>
          <w:szCs w:val="21"/>
        </w:rPr>
      </w:pPr>
      <w:r w:rsidRPr="001F708D">
        <w:rPr>
          <w:rFonts w:asciiTheme="majorHAnsi" w:hAnsiTheme="majorHAnsi"/>
          <w:sz w:val="21"/>
          <w:szCs w:val="21"/>
        </w:rPr>
        <w:t>If you are in need of a new return shipping label, please contact EQ.</w:t>
      </w:r>
    </w:p>
    <w:p w:rsidR="002256E6" w:rsidRPr="001F708D" w:rsidRDefault="002256E6" w:rsidP="007830E8">
      <w:pPr>
        <w:rPr>
          <w:rFonts w:asciiTheme="majorHAnsi" w:hAnsiTheme="majorHAnsi"/>
          <w:sz w:val="21"/>
          <w:szCs w:val="21"/>
        </w:rPr>
      </w:pPr>
    </w:p>
    <w:p w:rsidR="002256E6" w:rsidRPr="001F708D" w:rsidRDefault="002256E6" w:rsidP="007830E8">
      <w:pPr>
        <w:rPr>
          <w:rFonts w:asciiTheme="majorHAnsi" w:hAnsiTheme="majorHAnsi"/>
          <w:sz w:val="21"/>
          <w:szCs w:val="21"/>
        </w:rPr>
      </w:pPr>
      <w:r w:rsidRPr="001F708D">
        <w:rPr>
          <w:rFonts w:asciiTheme="majorHAnsi" w:hAnsiTheme="majorHAnsi"/>
          <w:sz w:val="21"/>
          <w:szCs w:val="21"/>
        </w:rPr>
        <w:t xml:space="preserve">EQ has also changed the ELVS Program </w:t>
      </w:r>
      <w:r w:rsidR="00876563" w:rsidRPr="001F708D">
        <w:rPr>
          <w:rFonts w:asciiTheme="majorHAnsi" w:hAnsiTheme="majorHAnsi"/>
          <w:sz w:val="21"/>
          <w:szCs w:val="21"/>
        </w:rPr>
        <w:t xml:space="preserve">bucket ordering </w:t>
      </w:r>
      <w:r w:rsidRPr="001F708D">
        <w:rPr>
          <w:rFonts w:asciiTheme="majorHAnsi" w:hAnsiTheme="majorHAnsi"/>
          <w:sz w:val="21"/>
          <w:szCs w:val="21"/>
        </w:rPr>
        <w:t xml:space="preserve">phone number.  Please call </w:t>
      </w:r>
      <w:r w:rsidR="000477C7" w:rsidRPr="001F708D">
        <w:rPr>
          <w:rFonts w:asciiTheme="majorHAnsi" w:hAnsiTheme="majorHAnsi"/>
          <w:sz w:val="21"/>
          <w:szCs w:val="21"/>
        </w:rPr>
        <w:t xml:space="preserve">the new number </w:t>
      </w:r>
      <w:r w:rsidR="003543BA" w:rsidRPr="001F708D">
        <w:rPr>
          <w:rFonts w:asciiTheme="majorHAnsi" w:hAnsiTheme="majorHAnsi"/>
          <w:sz w:val="21"/>
          <w:szCs w:val="21"/>
        </w:rPr>
        <w:t>(800)-</w:t>
      </w:r>
      <w:r w:rsidR="00DC29C1" w:rsidRPr="001F708D">
        <w:rPr>
          <w:rFonts w:asciiTheme="majorHAnsi" w:hAnsiTheme="majorHAnsi"/>
          <w:sz w:val="21"/>
          <w:szCs w:val="21"/>
        </w:rPr>
        <w:t>495</w:t>
      </w:r>
      <w:r w:rsidR="003543BA" w:rsidRPr="001F708D">
        <w:rPr>
          <w:rFonts w:asciiTheme="majorHAnsi" w:hAnsiTheme="majorHAnsi"/>
          <w:sz w:val="21"/>
          <w:szCs w:val="21"/>
        </w:rPr>
        <w:t>-</w:t>
      </w:r>
      <w:r w:rsidR="00DC29C1" w:rsidRPr="001F708D">
        <w:rPr>
          <w:rFonts w:asciiTheme="majorHAnsi" w:hAnsiTheme="majorHAnsi"/>
          <w:sz w:val="21"/>
          <w:szCs w:val="21"/>
        </w:rPr>
        <w:t>6059</w:t>
      </w:r>
      <w:r w:rsidRPr="001F708D">
        <w:rPr>
          <w:rFonts w:asciiTheme="majorHAnsi" w:hAnsiTheme="majorHAnsi"/>
          <w:sz w:val="21"/>
          <w:szCs w:val="21"/>
        </w:rPr>
        <w:t xml:space="preserve"> for all of your mercury switch recovery program</w:t>
      </w:r>
      <w:r w:rsidR="00876563" w:rsidRPr="001F708D">
        <w:rPr>
          <w:rFonts w:asciiTheme="majorHAnsi" w:hAnsiTheme="majorHAnsi"/>
          <w:sz w:val="21"/>
          <w:szCs w:val="21"/>
        </w:rPr>
        <w:t xml:space="preserve"> bucket</w:t>
      </w:r>
      <w:r w:rsidRPr="001F708D">
        <w:rPr>
          <w:rFonts w:asciiTheme="majorHAnsi" w:hAnsiTheme="majorHAnsi"/>
          <w:sz w:val="21"/>
          <w:szCs w:val="21"/>
        </w:rPr>
        <w:t xml:space="preserve"> needs. You can also e-mail EQ at elvsbuckets@usecology.com.</w:t>
      </w:r>
    </w:p>
    <w:p w:rsidR="002256E6" w:rsidRPr="001F708D" w:rsidRDefault="00876563" w:rsidP="007830E8">
      <w:pPr>
        <w:rPr>
          <w:rFonts w:asciiTheme="majorHAnsi" w:hAnsiTheme="majorHAnsi"/>
          <w:sz w:val="21"/>
          <w:szCs w:val="21"/>
        </w:rPr>
      </w:pPr>
      <w:r w:rsidRPr="001F708D">
        <w:rPr>
          <w:rFonts w:asciiTheme="majorHAnsi" w:hAnsiTheme="majorHAnsi"/>
          <w:noProof/>
          <w:sz w:val="21"/>
          <w:szCs w:val="21"/>
        </w:rPr>
        <mc:AlternateContent>
          <mc:Choice Requires="wps">
            <w:drawing>
              <wp:anchor distT="0" distB="0" distL="114300" distR="114300" simplePos="0" relativeHeight="251659264" behindDoc="0" locked="0" layoutInCell="1" allowOverlap="1" wp14:anchorId="42FCAFF3" wp14:editId="72F6DC6F">
                <wp:simplePos x="0" y="0"/>
                <wp:positionH relativeFrom="column">
                  <wp:posOffset>4962525</wp:posOffset>
                </wp:positionH>
                <wp:positionV relativeFrom="paragraph">
                  <wp:posOffset>31115</wp:posOffset>
                </wp:positionV>
                <wp:extent cx="1522730" cy="1162050"/>
                <wp:effectExtent l="190500" t="38100" r="20320" b="38100"/>
                <wp:wrapNone/>
                <wp:docPr id="2" name="Oval Callout 2"/>
                <wp:cNvGraphicFramePr/>
                <a:graphic xmlns:a="http://schemas.openxmlformats.org/drawingml/2006/main">
                  <a:graphicData uri="http://schemas.microsoft.com/office/word/2010/wordprocessingShape">
                    <wps:wsp>
                      <wps:cNvSpPr/>
                      <wps:spPr>
                        <a:xfrm rot="20834758">
                          <a:off x="0" y="0"/>
                          <a:ext cx="1522730" cy="1162050"/>
                        </a:xfrm>
                        <a:prstGeom prst="wedgeEllipseCallout">
                          <a:avLst>
                            <a:gd name="adj1" fmla="val -65333"/>
                            <a:gd name="adj2" fmla="val 14201"/>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180C79" w:rsidRPr="0058233C" w:rsidRDefault="00180C79" w:rsidP="0042694E">
                            <w:pPr>
                              <w:jc w:val="center"/>
                              <w:rPr>
                                <w:b/>
                                <w:sz w:val="16"/>
                                <w:szCs w:val="16"/>
                              </w:rPr>
                            </w:pPr>
                            <w:r w:rsidRPr="0058233C">
                              <w:rPr>
                                <w:b/>
                                <w:sz w:val="16"/>
                                <w:szCs w:val="16"/>
                              </w:rPr>
                              <w:t xml:space="preserve">New Address &amp; Contact Information for your Mercury Switch </w:t>
                            </w:r>
                            <w:r w:rsidR="00EC4429">
                              <w:rPr>
                                <w:b/>
                                <w:sz w:val="16"/>
                                <w:szCs w:val="16"/>
                              </w:rPr>
                              <w:t>Bucket</w:t>
                            </w:r>
                            <w:r w:rsidRPr="0058233C">
                              <w:rPr>
                                <w:b/>
                                <w:sz w:val="16"/>
                                <w:szCs w:val="16"/>
                              </w:rPr>
                              <w:t xml:space="preserve">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CAF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390.75pt;margin-top:2.45pt;width:119.9pt;height:91.5pt;rotation:-8358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" adj="-3312,13867" fillcolor="yellow" strokecolor="black [3200]" strokeweight="2pt">
                <v:textbox>
                  <w:txbxContent>
                    <w:p w:rsidR="00180C79" w:rsidRPr="0058233C" w:rsidRDefault="00180C79" w:rsidP="0042694E">
                      <w:pPr>
                        <w:jc w:val="center"/>
                        <w:rPr>
                          <w:b/>
                          <w:sz w:val="16"/>
                          <w:szCs w:val="16"/>
                        </w:rPr>
                      </w:pPr>
                      <w:r w:rsidRPr="0058233C">
                        <w:rPr>
                          <w:b/>
                          <w:sz w:val="16"/>
                          <w:szCs w:val="16"/>
                        </w:rPr>
                        <w:t xml:space="preserve">New Address &amp; Contact Information for your Mercury Switch </w:t>
                      </w:r>
                      <w:r w:rsidR="00EC4429">
                        <w:rPr>
                          <w:b/>
                          <w:sz w:val="16"/>
                          <w:szCs w:val="16"/>
                        </w:rPr>
                        <w:t>Bucket</w:t>
                      </w:r>
                      <w:r w:rsidRPr="0058233C">
                        <w:rPr>
                          <w:b/>
                          <w:sz w:val="16"/>
                          <w:szCs w:val="16"/>
                        </w:rPr>
                        <w:t xml:space="preserve"> Needs</w:t>
                      </w:r>
                    </w:p>
                  </w:txbxContent>
                </v:textbox>
              </v:shape>
            </w:pict>
          </mc:Fallback>
        </mc:AlternateContent>
      </w:r>
    </w:p>
    <w:p w:rsidR="00F07525" w:rsidRPr="001F708D" w:rsidRDefault="00F07525" w:rsidP="007830E8">
      <w:pPr>
        <w:rPr>
          <w:rFonts w:asciiTheme="majorHAnsi" w:hAnsiTheme="majorHAnsi"/>
          <w:sz w:val="21"/>
          <w:szCs w:val="21"/>
        </w:rPr>
      </w:pPr>
      <w:r w:rsidRPr="001F708D">
        <w:rPr>
          <w:rFonts w:asciiTheme="majorHAnsi" w:hAnsiTheme="majorHAnsi"/>
          <w:sz w:val="21"/>
          <w:szCs w:val="21"/>
        </w:rPr>
        <w:t>The new EQ address</w:t>
      </w:r>
      <w:r w:rsidR="002256E6" w:rsidRPr="001F708D">
        <w:rPr>
          <w:rFonts w:asciiTheme="majorHAnsi" w:hAnsiTheme="majorHAnsi"/>
          <w:sz w:val="21"/>
          <w:szCs w:val="21"/>
        </w:rPr>
        <w:t xml:space="preserve"> and contact information</w:t>
      </w:r>
      <w:r w:rsidRPr="001F708D">
        <w:rPr>
          <w:rFonts w:asciiTheme="majorHAnsi" w:hAnsiTheme="majorHAnsi"/>
          <w:sz w:val="21"/>
          <w:szCs w:val="21"/>
        </w:rPr>
        <w:t xml:space="preserve"> is: </w:t>
      </w:r>
    </w:p>
    <w:p w:rsidR="00F07525" w:rsidRPr="001F708D" w:rsidRDefault="00F07525" w:rsidP="00A94814">
      <w:pPr>
        <w:jc w:val="center"/>
        <w:rPr>
          <w:rFonts w:asciiTheme="majorHAnsi" w:hAnsiTheme="majorHAnsi"/>
          <w:sz w:val="21"/>
          <w:szCs w:val="21"/>
        </w:rPr>
      </w:pPr>
      <w:r w:rsidRPr="001F708D">
        <w:rPr>
          <w:rFonts w:asciiTheme="majorHAnsi" w:hAnsiTheme="majorHAnsi"/>
          <w:sz w:val="21"/>
          <w:szCs w:val="21"/>
        </w:rPr>
        <w:t>EQ A US Ecology Company</w:t>
      </w:r>
    </w:p>
    <w:p w:rsidR="00F07525" w:rsidRPr="001F708D" w:rsidRDefault="00F07525" w:rsidP="00A94814">
      <w:pPr>
        <w:jc w:val="center"/>
        <w:rPr>
          <w:rFonts w:asciiTheme="majorHAnsi" w:hAnsiTheme="majorHAnsi"/>
          <w:sz w:val="21"/>
          <w:szCs w:val="21"/>
        </w:rPr>
      </w:pPr>
      <w:r w:rsidRPr="001F708D">
        <w:rPr>
          <w:rFonts w:asciiTheme="majorHAnsi" w:hAnsiTheme="majorHAnsi"/>
          <w:sz w:val="21"/>
          <w:szCs w:val="21"/>
        </w:rPr>
        <w:t>2000 East Ferry Street</w:t>
      </w:r>
    </w:p>
    <w:p w:rsidR="00F07525" w:rsidRPr="001F708D" w:rsidRDefault="00F07525" w:rsidP="00A94814">
      <w:pPr>
        <w:jc w:val="center"/>
        <w:rPr>
          <w:rFonts w:asciiTheme="majorHAnsi" w:hAnsiTheme="majorHAnsi"/>
          <w:sz w:val="21"/>
          <w:szCs w:val="21"/>
        </w:rPr>
      </w:pPr>
      <w:r w:rsidRPr="001F708D">
        <w:rPr>
          <w:rFonts w:asciiTheme="majorHAnsi" w:hAnsiTheme="majorHAnsi"/>
          <w:sz w:val="21"/>
          <w:szCs w:val="21"/>
        </w:rPr>
        <w:t>Detroit, MI 48211</w:t>
      </w:r>
    </w:p>
    <w:p w:rsidR="00F07525" w:rsidRPr="001F708D" w:rsidRDefault="0047611F" w:rsidP="00A94814">
      <w:pPr>
        <w:jc w:val="center"/>
        <w:rPr>
          <w:rFonts w:asciiTheme="majorHAnsi" w:hAnsiTheme="majorHAnsi"/>
          <w:sz w:val="21"/>
          <w:szCs w:val="21"/>
        </w:rPr>
      </w:pPr>
      <w:hyperlink r:id="rId7" w:history="1">
        <w:r w:rsidR="00F07525" w:rsidRPr="001F708D">
          <w:rPr>
            <w:rStyle w:val="Hyperlink"/>
            <w:rFonts w:asciiTheme="majorHAnsi" w:hAnsiTheme="majorHAnsi"/>
            <w:sz w:val="21"/>
            <w:szCs w:val="21"/>
          </w:rPr>
          <w:t>elvsbuckets@usecology.com</w:t>
        </w:r>
      </w:hyperlink>
    </w:p>
    <w:p w:rsidR="00F07525" w:rsidRPr="001F708D" w:rsidRDefault="003543BA" w:rsidP="00A94814">
      <w:pPr>
        <w:jc w:val="center"/>
        <w:rPr>
          <w:rFonts w:asciiTheme="majorHAnsi" w:hAnsiTheme="majorHAnsi"/>
          <w:sz w:val="21"/>
          <w:szCs w:val="21"/>
        </w:rPr>
      </w:pPr>
      <w:r w:rsidRPr="001F708D">
        <w:rPr>
          <w:rFonts w:asciiTheme="majorHAnsi" w:hAnsiTheme="majorHAnsi"/>
          <w:sz w:val="21"/>
          <w:szCs w:val="21"/>
        </w:rPr>
        <w:t>(</w:t>
      </w:r>
      <w:r w:rsidR="00F07525" w:rsidRPr="001F708D">
        <w:rPr>
          <w:rFonts w:asciiTheme="majorHAnsi" w:hAnsiTheme="majorHAnsi"/>
          <w:sz w:val="21"/>
          <w:szCs w:val="21"/>
        </w:rPr>
        <w:t>800</w:t>
      </w:r>
      <w:r w:rsidR="00DC29C1" w:rsidRPr="001F708D">
        <w:rPr>
          <w:rFonts w:asciiTheme="majorHAnsi" w:hAnsiTheme="majorHAnsi"/>
          <w:sz w:val="21"/>
          <w:szCs w:val="21"/>
        </w:rPr>
        <w:t>)495-6059</w:t>
      </w:r>
    </w:p>
    <w:p w:rsidR="00F07525" w:rsidRPr="001F708D" w:rsidRDefault="00F07525" w:rsidP="007830E8">
      <w:pPr>
        <w:rPr>
          <w:rFonts w:asciiTheme="majorHAnsi" w:hAnsiTheme="majorHAnsi"/>
          <w:sz w:val="21"/>
          <w:szCs w:val="21"/>
        </w:rPr>
      </w:pPr>
    </w:p>
    <w:p w:rsidR="00F07525" w:rsidRPr="001F708D" w:rsidRDefault="00F07525" w:rsidP="007830E8">
      <w:pPr>
        <w:rPr>
          <w:rFonts w:asciiTheme="majorHAnsi" w:hAnsiTheme="majorHAnsi"/>
          <w:sz w:val="21"/>
          <w:szCs w:val="21"/>
        </w:rPr>
      </w:pPr>
      <w:r w:rsidRPr="001F708D">
        <w:rPr>
          <w:rFonts w:asciiTheme="majorHAnsi" w:hAnsiTheme="majorHAnsi"/>
          <w:sz w:val="21"/>
          <w:szCs w:val="21"/>
        </w:rPr>
        <w:t>Please make special note of th</w:t>
      </w:r>
      <w:r w:rsidR="0042694E" w:rsidRPr="001F708D">
        <w:rPr>
          <w:rFonts w:asciiTheme="majorHAnsi" w:hAnsiTheme="majorHAnsi"/>
          <w:sz w:val="21"/>
          <w:szCs w:val="21"/>
        </w:rPr>
        <w:t>e</w:t>
      </w:r>
      <w:r w:rsidRPr="001F708D">
        <w:rPr>
          <w:rFonts w:asciiTheme="majorHAnsi" w:hAnsiTheme="majorHAnsi"/>
          <w:sz w:val="21"/>
          <w:szCs w:val="21"/>
        </w:rPr>
        <w:t>s</w:t>
      </w:r>
      <w:r w:rsidR="0042694E" w:rsidRPr="001F708D">
        <w:rPr>
          <w:rFonts w:asciiTheme="majorHAnsi" w:hAnsiTheme="majorHAnsi"/>
          <w:sz w:val="21"/>
          <w:szCs w:val="21"/>
        </w:rPr>
        <w:t>e</w:t>
      </w:r>
      <w:r w:rsidRPr="001F708D">
        <w:rPr>
          <w:rFonts w:asciiTheme="majorHAnsi" w:hAnsiTheme="majorHAnsi"/>
          <w:sz w:val="21"/>
          <w:szCs w:val="21"/>
        </w:rPr>
        <w:t xml:space="preserve"> important change</w:t>
      </w:r>
      <w:r w:rsidR="002256E6" w:rsidRPr="001F708D">
        <w:rPr>
          <w:rFonts w:asciiTheme="majorHAnsi" w:hAnsiTheme="majorHAnsi"/>
          <w:sz w:val="21"/>
          <w:szCs w:val="21"/>
        </w:rPr>
        <w:t>s</w:t>
      </w:r>
      <w:r w:rsidRPr="001F708D">
        <w:rPr>
          <w:rFonts w:asciiTheme="majorHAnsi" w:hAnsiTheme="majorHAnsi"/>
          <w:sz w:val="21"/>
          <w:szCs w:val="21"/>
        </w:rPr>
        <w:t>.   If you have any questions, or need assistance in shipping you</w:t>
      </w:r>
      <w:r w:rsidR="00144634" w:rsidRPr="001F708D">
        <w:rPr>
          <w:rFonts w:asciiTheme="majorHAnsi" w:hAnsiTheme="majorHAnsi"/>
          <w:sz w:val="21"/>
          <w:szCs w:val="21"/>
        </w:rPr>
        <w:t>r</w:t>
      </w:r>
      <w:r w:rsidRPr="001F708D">
        <w:rPr>
          <w:rFonts w:asciiTheme="majorHAnsi" w:hAnsiTheme="majorHAnsi"/>
          <w:sz w:val="21"/>
          <w:szCs w:val="21"/>
        </w:rPr>
        <w:t xml:space="preserve"> return buckets, please feel free to contact EQ by e-mail at </w:t>
      </w:r>
      <w:hyperlink r:id="rId8" w:history="1">
        <w:r w:rsidRPr="001F708D">
          <w:rPr>
            <w:rStyle w:val="Hyperlink"/>
            <w:rFonts w:asciiTheme="majorHAnsi" w:hAnsiTheme="majorHAnsi"/>
            <w:sz w:val="21"/>
            <w:szCs w:val="21"/>
          </w:rPr>
          <w:t>elvsbuckets@eqonline.com</w:t>
        </w:r>
      </w:hyperlink>
      <w:r w:rsidRPr="001F708D">
        <w:rPr>
          <w:rFonts w:asciiTheme="majorHAnsi" w:hAnsiTheme="majorHAnsi"/>
          <w:sz w:val="21"/>
          <w:szCs w:val="21"/>
        </w:rPr>
        <w:t xml:space="preserve"> or by phone at </w:t>
      </w:r>
      <w:r w:rsidR="003543BA" w:rsidRPr="001F708D">
        <w:rPr>
          <w:rFonts w:asciiTheme="majorHAnsi" w:hAnsiTheme="majorHAnsi"/>
          <w:sz w:val="21"/>
          <w:szCs w:val="21"/>
        </w:rPr>
        <w:t>(</w:t>
      </w:r>
      <w:r w:rsidRPr="001F708D">
        <w:rPr>
          <w:rFonts w:asciiTheme="majorHAnsi" w:hAnsiTheme="majorHAnsi"/>
          <w:sz w:val="21"/>
          <w:szCs w:val="21"/>
        </w:rPr>
        <w:t>800</w:t>
      </w:r>
      <w:r w:rsidR="003543BA" w:rsidRPr="001F708D">
        <w:rPr>
          <w:rFonts w:asciiTheme="majorHAnsi" w:hAnsiTheme="majorHAnsi"/>
          <w:sz w:val="21"/>
          <w:szCs w:val="21"/>
        </w:rPr>
        <w:t>)-</w:t>
      </w:r>
      <w:r w:rsidR="00DC29C1" w:rsidRPr="001F708D">
        <w:rPr>
          <w:rFonts w:asciiTheme="majorHAnsi" w:hAnsiTheme="majorHAnsi"/>
          <w:sz w:val="21"/>
          <w:szCs w:val="21"/>
        </w:rPr>
        <w:t>495</w:t>
      </w:r>
      <w:r w:rsidR="003543BA" w:rsidRPr="001F708D">
        <w:rPr>
          <w:rFonts w:asciiTheme="majorHAnsi" w:hAnsiTheme="majorHAnsi"/>
          <w:sz w:val="21"/>
          <w:szCs w:val="21"/>
        </w:rPr>
        <w:t>-</w:t>
      </w:r>
      <w:r w:rsidR="00DC29C1" w:rsidRPr="001F708D">
        <w:rPr>
          <w:rFonts w:asciiTheme="majorHAnsi" w:hAnsiTheme="majorHAnsi"/>
          <w:sz w:val="21"/>
          <w:szCs w:val="21"/>
        </w:rPr>
        <w:t>6059</w:t>
      </w:r>
      <w:r w:rsidRPr="001F708D">
        <w:rPr>
          <w:rFonts w:asciiTheme="majorHAnsi" w:hAnsiTheme="majorHAnsi"/>
          <w:sz w:val="21"/>
          <w:szCs w:val="21"/>
        </w:rPr>
        <w:t>.</w:t>
      </w:r>
    </w:p>
    <w:p w:rsidR="00F07525" w:rsidRPr="001F708D" w:rsidRDefault="00F07525" w:rsidP="007830E8">
      <w:pPr>
        <w:rPr>
          <w:rFonts w:asciiTheme="majorHAnsi" w:hAnsiTheme="majorHAnsi"/>
          <w:sz w:val="21"/>
          <w:szCs w:val="21"/>
        </w:rPr>
      </w:pPr>
    </w:p>
    <w:p w:rsidR="00F07525" w:rsidRPr="001F708D" w:rsidRDefault="00F07525" w:rsidP="007830E8">
      <w:pPr>
        <w:rPr>
          <w:rFonts w:asciiTheme="majorHAnsi" w:hAnsiTheme="majorHAnsi"/>
          <w:sz w:val="21"/>
          <w:szCs w:val="21"/>
        </w:rPr>
      </w:pPr>
      <w:r w:rsidRPr="001F708D">
        <w:rPr>
          <w:rFonts w:asciiTheme="majorHAnsi" w:hAnsiTheme="majorHAnsi"/>
          <w:sz w:val="21"/>
          <w:szCs w:val="21"/>
        </w:rPr>
        <w:t>Sincerely,</w:t>
      </w:r>
    </w:p>
    <w:p w:rsidR="00F07525" w:rsidRPr="001F708D" w:rsidRDefault="00F07525" w:rsidP="007830E8">
      <w:pPr>
        <w:rPr>
          <w:rFonts w:asciiTheme="majorHAnsi" w:hAnsiTheme="majorHAnsi"/>
          <w:sz w:val="21"/>
          <w:szCs w:val="21"/>
        </w:rPr>
      </w:pPr>
    </w:p>
    <w:p w:rsidR="00F07525" w:rsidRPr="001F708D" w:rsidRDefault="00F07525" w:rsidP="007830E8">
      <w:pPr>
        <w:rPr>
          <w:rFonts w:asciiTheme="majorHAnsi" w:hAnsiTheme="majorHAnsi"/>
          <w:sz w:val="21"/>
          <w:szCs w:val="21"/>
        </w:rPr>
      </w:pPr>
      <w:r w:rsidRPr="001F708D">
        <w:rPr>
          <w:rFonts w:asciiTheme="majorHAnsi" w:hAnsiTheme="majorHAnsi"/>
          <w:sz w:val="21"/>
          <w:szCs w:val="21"/>
        </w:rPr>
        <w:t>Judie Napier</w:t>
      </w:r>
    </w:p>
    <w:p w:rsidR="00FA5E8D" w:rsidRPr="001F708D" w:rsidRDefault="00F07525" w:rsidP="00FA5E8D">
      <w:pPr>
        <w:rPr>
          <w:rFonts w:asciiTheme="majorHAnsi" w:hAnsiTheme="majorHAnsi"/>
          <w:sz w:val="21"/>
          <w:szCs w:val="21"/>
        </w:rPr>
      </w:pPr>
      <w:r w:rsidRPr="001F708D">
        <w:rPr>
          <w:rFonts w:asciiTheme="majorHAnsi" w:hAnsiTheme="majorHAnsi"/>
          <w:sz w:val="21"/>
          <w:szCs w:val="21"/>
        </w:rPr>
        <w:t xml:space="preserve">EQ - </w:t>
      </w:r>
      <w:r w:rsidR="00B16918" w:rsidRPr="001F708D">
        <w:rPr>
          <w:rFonts w:asciiTheme="majorHAnsi" w:hAnsiTheme="majorHAnsi"/>
          <w:sz w:val="21"/>
          <w:szCs w:val="21"/>
        </w:rPr>
        <w:t>A US Ecology Company</w:t>
      </w:r>
      <w:r w:rsidR="00FA5E8D" w:rsidRPr="001F708D">
        <w:rPr>
          <w:rFonts w:asciiTheme="majorHAnsi" w:hAnsiTheme="majorHAnsi"/>
          <w:sz w:val="21"/>
          <w:szCs w:val="21"/>
        </w:rPr>
        <w:t>, Mercury Switch Program Manager</w:t>
      </w:r>
    </w:p>
    <w:p w:rsidR="00F07525" w:rsidRPr="001F708D" w:rsidRDefault="00F07525" w:rsidP="007830E8">
      <w:pPr>
        <w:rPr>
          <w:rFonts w:asciiTheme="majorHAnsi" w:hAnsiTheme="majorHAnsi"/>
          <w:sz w:val="21"/>
          <w:szCs w:val="21"/>
        </w:rPr>
      </w:pPr>
    </w:p>
    <w:p w:rsidR="00F07525" w:rsidRPr="001F708D" w:rsidRDefault="00F07525" w:rsidP="007830E8">
      <w:pPr>
        <w:rPr>
          <w:rFonts w:asciiTheme="majorHAnsi" w:hAnsiTheme="majorHAnsi"/>
          <w:sz w:val="21"/>
          <w:szCs w:val="21"/>
        </w:rPr>
      </w:pPr>
    </w:p>
    <w:p w:rsidR="00F07525" w:rsidRDefault="00F07525" w:rsidP="007830E8"/>
    <w:p w:rsidR="00F07525" w:rsidRPr="007830E8" w:rsidRDefault="00F07525" w:rsidP="007830E8"/>
    <w:sectPr w:rsidR="00F07525" w:rsidRPr="007830E8" w:rsidSect="0042694E">
      <w:headerReference w:type="default" r:id="rId9"/>
      <w:footerReference w:type="default" r:id="rId10"/>
      <w:pgSz w:w="12240" w:h="15840"/>
      <w:pgMar w:top="1728" w:right="432" w:bottom="1296" w:left="43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1F" w:rsidRDefault="0047611F" w:rsidP="001077EF">
      <w:r>
        <w:separator/>
      </w:r>
    </w:p>
  </w:endnote>
  <w:endnote w:type="continuationSeparator" w:id="0">
    <w:p w:rsidR="0047611F" w:rsidRDefault="0047611F" w:rsidP="0010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radeGothic">
    <w:panose1 w:val="00000000000000000000"/>
    <w:charset w:val="00"/>
    <w:family w:val="auto"/>
    <w:notTrueType/>
    <w:pitch w:val="variable"/>
    <w:sig w:usb0="00000003" w:usb1="00000000" w:usb2="00000000" w:usb3="00000000" w:csb0="00000001" w:csb1="00000000"/>
  </w:font>
  <w:font w:name="TradeGothic 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79" w:rsidRPr="00F53D42" w:rsidRDefault="00180C79" w:rsidP="00A53A81">
    <w:pPr>
      <w:widowControl w:val="0"/>
      <w:autoSpaceDE w:val="0"/>
      <w:autoSpaceDN w:val="0"/>
      <w:adjustRightInd w:val="0"/>
      <w:spacing w:line="288" w:lineRule="auto"/>
      <w:ind w:right="-234" w:hanging="180"/>
      <w:jc w:val="center"/>
      <w:rPr>
        <w:rFonts w:ascii="TradeGothic" w:hAnsi="TradeGothic" w:cs="TradeGothic Light"/>
        <w:color w:val="FFFFFF"/>
        <w:sz w:val="18"/>
        <w:szCs w:val="18"/>
      </w:rPr>
    </w:pPr>
    <w:r w:rsidRPr="008109EC">
      <w:rPr>
        <w:rFonts w:ascii="TradeGothic" w:hAnsi="TradeGothic" w:cs="TradeGothic Light"/>
        <w:color w:val="FFFFFF"/>
        <w:sz w:val="18"/>
        <w:szCs w:val="18"/>
      </w:rPr>
      <w:t>2701 N. I-94 Service Dr.</w:t>
    </w:r>
    <w:r>
      <w:rPr>
        <w:rFonts w:ascii="TradeGothic" w:hAnsi="TradeGothic" w:cs="TradeGothic Light"/>
        <w:color w:val="FFFFFF"/>
        <w:sz w:val="18"/>
        <w:szCs w:val="18"/>
      </w:rPr>
      <w:t xml:space="preserve"> </w:t>
    </w:r>
    <w:r w:rsidRPr="00F53D42">
      <w:rPr>
        <w:rFonts w:ascii="TradeGothic" w:hAnsi="TradeGothic" w:cs="TradeGothic Light"/>
        <w:color w:val="FFFFFF"/>
        <w:sz w:val="18"/>
        <w:szCs w:val="18"/>
      </w:rPr>
      <w:t xml:space="preserve">| </w:t>
    </w:r>
    <w:smartTag w:uri="urn:schemas-microsoft-com:office:smarttags" w:element="place">
      <w:smartTag w:uri="urn:schemas-microsoft-com:office:smarttags" w:element="City">
        <w:r>
          <w:rPr>
            <w:rFonts w:ascii="TradeGothic" w:hAnsi="TradeGothic" w:cs="TradeGothic Light"/>
            <w:color w:val="FFFFFF"/>
            <w:sz w:val="18"/>
            <w:szCs w:val="18"/>
          </w:rPr>
          <w:t>Ypsilanti</w:t>
        </w:r>
      </w:smartTag>
      <w:r>
        <w:rPr>
          <w:rFonts w:ascii="TradeGothic" w:hAnsi="TradeGothic" w:cs="TradeGothic Light"/>
          <w:color w:val="FFFFFF"/>
          <w:sz w:val="18"/>
          <w:szCs w:val="18"/>
        </w:rPr>
        <w:t xml:space="preserve">, </w:t>
      </w:r>
      <w:smartTag w:uri="urn:schemas-microsoft-com:office:smarttags" w:element="State">
        <w:r>
          <w:rPr>
            <w:rFonts w:ascii="TradeGothic" w:hAnsi="TradeGothic" w:cs="TradeGothic Light"/>
            <w:color w:val="FFFFFF"/>
            <w:sz w:val="18"/>
            <w:szCs w:val="18"/>
          </w:rPr>
          <w:t>MI</w:t>
        </w:r>
      </w:smartTag>
      <w:r>
        <w:rPr>
          <w:rFonts w:ascii="TradeGothic" w:hAnsi="TradeGothic" w:cs="TradeGothic Light"/>
          <w:color w:val="FFFFFF"/>
          <w:sz w:val="18"/>
          <w:szCs w:val="18"/>
        </w:rPr>
        <w:t xml:space="preserve"> </w:t>
      </w:r>
      <w:smartTag w:uri="urn:schemas-microsoft-com:office:smarttags" w:element="PostalCode">
        <w:r w:rsidRPr="008109EC">
          <w:rPr>
            <w:rFonts w:ascii="TradeGothic" w:hAnsi="TradeGothic" w:cs="TradeGothic Light"/>
            <w:color w:val="FFFFFF"/>
            <w:sz w:val="18"/>
            <w:szCs w:val="18"/>
          </w:rPr>
          <w:t>48198</w:t>
        </w:r>
      </w:smartTag>
    </w:smartTag>
    <w:r>
      <w:rPr>
        <w:rFonts w:ascii="TradeGothic" w:hAnsi="TradeGothic" w:cs="TradeGothic Light"/>
        <w:color w:val="FFFFFF"/>
        <w:sz w:val="18"/>
        <w:szCs w:val="18"/>
      </w:rPr>
      <w:t xml:space="preserve"> </w:t>
    </w:r>
    <w:r w:rsidRPr="00F53D42">
      <w:rPr>
        <w:rFonts w:ascii="TradeGothic" w:hAnsi="TradeGothic" w:cs="TradeGothic Light"/>
        <w:color w:val="FFFFFF"/>
        <w:sz w:val="18"/>
        <w:szCs w:val="18"/>
      </w:rPr>
      <w:t xml:space="preserve">| P: </w:t>
    </w:r>
    <w:r w:rsidRPr="008109EC">
      <w:rPr>
        <w:rFonts w:ascii="TradeGothic" w:hAnsi="TradeGothic" w:cs="TradeGothic Light"/>
        <w:color w:val="FFFFFF"/>
        <w:sz w:val="18"/>
        <w:szCs w:val="18"/>
      </w:rPr>
      <w:t>(734) 547-2500</w:t>
    </w:r>
    <w:r>
      <w:rPr>
        <w:rFonts w:ascii="TradeGothic" w:hAnsi="TradeGothic" w:cs="TradeGothic Light"/>
        <w:color w:val="FFFFFF"/>
        <w:sz w:val="18"/>
        <w:szCs w:val="18"/>
      </w:rPr>
      <w:t xml:space="preserve"> </w:t>
    </w:r>
    <w:r w:rsidRPr="00F53D42">
      <w:rPr>
        <w:rFonts w:ascii="TradeGothic" w:hAnsi="TradeGothic" w:cs="TradeGothic Light"/>
        <w:color w:val="FFFFFF"/>
        <w:sz w:val="18"/>
        <w:szCs w:val="18"/>
      </w:rPr>
      <w:t xml:space="preserve">| F: </w:t>
    </w:r>
    <w:r w:rsidRPr="008109EC">
      <w:rPr>
        <w:rFonts w:ascii="TradeGothic" w:hAnsi="TradeGothic" w:cs="TradeGothic Light"/>
        <w:color w:val="FFFFFF"/>
        <w:sz w:val="18"/>
        <w:szCs w:val="18"/>
      </w:rPr>
      <w:t>(734) 547-2501</w:t>
    </w:r>
    <w:r>
      <w:rPr>
        <w:rFonts w:ascii="TradeGothic" w:hAnsi="TradeGothic" w:cs="TradeGothic Light"/>
        <w:color w:val="FFFFFF"/>
        <w:sz w:val="18"/>
        <w:szCs w:val="18"/>
      </w:rPr>
      <w:t xml:space="preserve"> </w:t>
    </w:r>
    <w:r w:rsidRPr="00F53D42">
      <w:rPr>
        <w:rFonts w:ascii="TradeGothic" w:hAnsi="TradeGothic" w:cs="TradeGothic Light"/>
        <w:color w:val="FFFFFF"/>
        <w:sz w:val="18"/>
        <w:szCs w:val="18"/>
      </w:rPr>
      <w:t xml:space="preserve">| </w:t>
    </w:r>
    <w:r>
      <w:rPr>
        <w:rFonts w:ascii="TradeGothic" w:hAnsi="TradeGothic" w:cs="TradeGothic Light"/>
        <w:color w:val="FFFFFF"/>
        <w:sz w:val="18"/>
        <w:szCs w:val="18"/>
      </w:rPr>
      <w:t>eqonline</w:t>
    </w:r>
    <w:r w:rsidRPr="00F53D42">
      <w:rPr>
        <w:rFonts w:ascii="TradeGothic" w:hAnsi="TradeGothic" w:cs="TradeGothic Light"/>
        <w:color w:val="FFFFFF"/>
        <w:sz w:val="18"/>
        <w:szCs w:val="18"/>
      </w:rPr>
      <w:t>.com</w:t>
    </w:r>
  </w:p>
  <w:p w:rsidR="00180C79" w:rsidRDefault="0018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1F" w:rsidRDefault="0047611F" w:rsidP="001077EF">
      <w:r>
        <w:separator/>
      </w:r>
    </w:p>
  </w:footnote>
  <w:footnote w:type="continuationSeparator" w:id="0">
    <w:p w:rsidR="0047611F" w:rsidRDefault="0047611F" w:rsidP="0010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79" w:rsidRDefault="00180C79">
    <w:pPr>
      <w:pStyle w:val="Header"/>
    </w:pPr>
    <w:r>
      <w:rPr>
        <w:noProof/>
      </w:rPr>
      <w:drawing>
        <wp:anchor distT="0" distB="0" distL="114300" distR="114300" simplePos="0" relativeHeight="251657728" behindDoc="1" locked="1" layoutInCell="1" allowOverlap="1" wp14:anchorId="1BD3248B" wp14:editId="0E2DACFC">
          <wp:simplePos x="0" y="0"/>
          <wp:positionH relativeFrom="page">
            <wp:align>center</wp:align>
          </wp:positionH>
          <wp:positionV relativeFrom="page">
            <wp:align>center</wp:align>
          </wp:positionV>
          <wp:extent cx="7772400" cy="100584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502"/>
    <w:multiLevelType w:val="hybridMultilevel"/>
    <w:tmpl w:val="421C7F00"/>
    <w:lvl w:ilvl="0" w:tplc="B5C4C904">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F"/>
    <w:rsid w:val="000477C7"/>
    <w:rsid w:val="000915E5"/>
    <w:rsid w:val="000A3ED6"/>
    <w:rsid w:val="001077EF"/>
    <w:rsid w:val="00136B1B"/>
    <w:rsid w:val="00144634"/>
    <w:rsid w:val="00180C79"/>
    <w:rsid w:val="001C5539"/>
    <w:rsid w:val="001F708D"/>
    <w:rsid w:val="002256E6"/>
    <w:rsid w:val="0034528F"/>
    <w:rsid w:val="003543BA"/>
    <w:rsid w:val="003C6E52"/>
    <w:rsid w:val="0042694E"/>
    <w:rsid w:val="0047611F"/>
    <w:rsid w:val="004D5DAB"/>
    <w:rsid w:val="0058233C"/>
    <w:rsid w:val="007830E8"/>
    <w:rsid w:val="00797424"/>
    <w:rsid w:val="008109EC"/>
    <w:rsid w:val="0085032A"/>
    <w:rsid w:val="00876563"/>
    <w:rsid w:val="00882C2E"/>
    <w:rsid w:val="009862F1"/>
    <w:rsid w:val="00A13825"/>
    <w:rsid w:val="00A16253"/>
    <w:rsid w:val="00A3593C"/>
    <w:rsid w:val="00A53A81"/>
    <w:rsid w:val="00A72B59"/>
    <w:rsid w:val="00A94814"/>
    <w:rsid w:val="00B16918"/>
    <w:rsid w:val="00C54A49"/>
    <w:rsid w:val="00D72766"/>
    <w:rsid w:val="00DC29C1"/>
    <w:rsid w:val="00E31D25"/>
    <w:rsid w:val="00E55680"/>
    <w:rsid w:val="00EC4429"/>
    <w:rsid w:val="00F07525"/>
    <w:rsid w:val="00F53D42"/>
    <w:rsid w:val="00FA5E8D"/>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97EC2502-DF77-423A-92C6-0DEBC586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7EF"/>
    <w:pPr>
      <w:tabs>
        <w:tab w:val="center" w:pos="4320"/>
        <w:tab w:val="right" w:pos="8640"/>
      </w:tabs>
    </w:pPr>
  </w:style>
  <w:style w:type="character" w:customStyle="1" w:styleId="HeaderChar">
    <w:name w:val="Header Char"/>
    <w:basedOn w:val="DefaultParagraphFont"/>
    <w:link w:val="Header"/>
    <w:uiPriority w:val="99"/>
    <w:locked/>
    <w:rsid w:val="001077EF"/>
    <w:rPr>
      <w:rFonts w:cs="Times New Roman"/>
    </w:rPr>
  </w:style>
  <w:style w:type="paragraph" w:styleId="Footer">
    <w:name w:val="footer"/>
    <w:basedOn w:val="Normal"/>
    <w:link w:val="FooterChar"/>
    <w:uiPriority w:val="99"/>
    <w:rsid w:val="001077EF"/>
    <w:pPr>
      <w:tabs>
        <w:tab w:val="center" w:pos="4320"/>
        <w:tab w:val="right" w:pos="8640"/>
      </w:tabs>
    </w:pPr>
  </w:style>
  <w:style w:type="character" w:customStyle="1" w:styleId="FooterChar">
    <w:name w:val="Footer Char"/>
    <w:basedOn w:val="DefaultParagraphFont"/>
    <w:link w:val="Footer"/>
    <w:uiPriority w:val="99"/>
    <w:locked/>
    <w:rsid w:val="001077EF"/>
    <w:rPr>
      <w:rFonts w:cs="Times New Roman"/>
    </w:rPr>
  </w:style>
  <w:style w:type="paragraph" w:styleId="BalloonText">
    <w:name w:val="Balloon Text"/>
    <w:basedOn w:val="Normal"/>
    <w:link w:val="BalloonTextChar"/>
    <w:uiPriority w:val="99"/>
    <w:semiHidden/>
    <w:rsid w:val="00107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077EF"/>
    <w:rPr>
      <w:rFonts w:ascii="Lucida Grande" w:hAnsi="Lucida Grande" w:cs="Lucida Grande"/>
      <w:sz w:val="18"/>
      <w:szCs w:val="18"/>
    </w:rPr>
  </w:style>
  <w:style w:type="character" w:styleId="Hyperlink">
    <w:name w:val="Hyperlink"/>
    <w:basedOn w:val="DefaultParagraphFont"/>
    <w:uiPriority w:val="99"/>
    <w:rsid w:val="004D5D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vsbuckets@eqonline.com" TargetMode="External"/><Relationship Id="rId3" Type="http://schemas.openxmlformats.org/officeDocument/2006/relationships/settings" Target="settings.xml"/><Relationship Id="rId7" Type="http://schemas.openxmlformats.org/officeDocument/2006/relationships/hyperlink" Target="mailto:elvsbuckets@usec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Uproar Communications</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Wendt</dc:creator>
  <cp:keywords/>
  <dc:description/>
  <cp:lastModifiedBy>Mary Bills</cp:lastModifiedBy>
  <cp:revision>2</cp:revision>
  <cp:lastPrinted>2014-08-27T14:23:00Z</cp:lastPrinted>
  <dcterms:created xsi:type="dcterms:W3CDTF">2014-12-19T22:56:00Z</dcterms:created>
  <dcterms:modified xsi:type="dcterms:W3CDTF">2014-12-19T22:56:00Z</dcterms:modified>
</cp:coreProperties>
</file>